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F1" w:rsidRPr="00397E19" w:rsidRDefault="00CF2D4F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  <w:r w:rsidRPr="00E07A88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9C7025" w:rsidRPr="00397E19">
        <w:rPr>
          <w:rFonts w:ascii="Times New Roman" w:hAnsi="Times New Roman" w:cs="Times New Roman"/>
          <w:b/>
          <w:sz w:val="96"/>
          <w:szCs w:val="96"/>
        </w:rPr>
        <w:t>«</w:t>
      </w:r>
      <w:proofErr w:type="spellStart"/>
      <w:proofErr w:type="gramStart"/>
      <w:r w:rsidR="009C7025" w:rsidRPr="00397E19">
        <w:rPr>
          <w:rFonts w:ascii="Times New Roman" w:hAnsi="Times New Roman" w:cs="Times New Roman"/>
          <w:b/>
          <w:sz w:val="96"/>
          <w:szCs w:val="96"/>
        </w:rPr>
        <w:t>Чемской</w:t>
      </w:r>
      <w:proofErr w:type="spellEnd"/>
      <w:r w:rsidR="009C7025" w:rsidRPr="00397E19">
        <w:rPr>
          <w:rFonts w:ascii="Times New Roman" w:hAnsi="Times New Roman" w:cs="Times New Roman"/>
          <w:b/>
          <w:sz w:val="96"/>
          <w:szCs w:val="96"/>
        </w:rPr>
        <w:t xml:space="preserve">  Вестник</w:t>
      </w:r>
      <w:proofErr w:type="gramEnd"/>
      <w:r w:rsidR="009C7025" w:rsidRPr="00397E19">
        <w:rPr>
          <w:rFonts w:ascii="Times New Roman" w:hAnsi="Times New Roman" w:cs="Times New Roman"/>
          <w:b/>
          <w:sz w:val="96"/>
          <w:szCs w:val="96"/>
        </w:rPr>
        <w:t>»</w:t>
      </w:r>
    </w:p>
    <w:p w:rsidR="009E7CF1" w:rsidRPr="00397E19" w:rsidRDefault="009E7CF1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</w:p>
    <w:p w:rsidR="00113C4B" w:rsidRPr="00397E19" w:rsidRDefault="00113C4B" w:rsidP="00113C4B">
      <w:pPr>
        <w:ind w:left="8496"/>
        <w:rPr>
          <w:rFonts w:ascii="Times New Roman" w:hAnsi="Times New Roman" w:cs="Times New Roman"/>
          <w:b/>
          <w:sz w:val="96"/>
          <w:szCs w:val="96"/>
        </w:rPr>
      </w:pPr>
    </w:p>
    <w:p w:rsidR="009C7025" w:rsidRPr="00397E19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 xml:space="preserve">                №</w:t>
      </w:r>
      <w:r w:rsidR="009B59B6" w:rsidRPr="00397E1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9350ED">
        <w:rPr>
          <w:rFonts w:ascii="Times New Roman" w:hAnsi="Times New Roman" w:cs="Times New Roman"/>
          <w:b/>
          <w:sz w:val="96"/>
          <w:szCs w:val="96"/>
        </w:rPr>
        <w:t>12</w:t>
      </w:r>
      <w:r w:rsidRPr="00397E19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9C7025" w:rsidRPr="00397E19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</w:p>
    <w:p w:rsidR="00E07A88" w:rsidRPr="00397E19" w:rsidRDefault="009B59B6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 xml:space="preserve">     </w:t>
      </w:r>
    </w:p>
    <w:p w:rsidR="00113C4B" w:rsidRPr="00397E19" w:rsidRDefault="009350ED" w:rsidP="00FE7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23 октября </w:t>
      </w:r>
      <w:r w:rsidR="00FE7F4D">
        <w:rPr>
          <w:rFonts w:ascii="Times New Roman" w:hAnsi="Times New Roman" w:cs="Times New Roman"/>
          <w:b/>
          <w:sz w:val="96"/>
          <w:szCs w:val="96"/>
        </w:rPr>
        <w:t xml:space="preserve"> 2023 </w:t>
      </w:r>
      <w:r w:rsidR="00113C4B" w:rsidRPr="00397E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3C4B" w:rsidRPr="00397E19" w:rsidRDefault="00113C4B" w:rsidP="00113C4B">
      <w:pPr>
        <w:ind w:left="8496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71" w:rsidRDefault="00B13871" w:rsidP="00B13871">
      <w:pPr>
        <w:rPr>
          <w:rFonts w:ascii="Times New Roman" w:hAnsi="Times New Roman" w:cs="Times New Roman"/>
          <w:b/>
          <w:sz w:val="28"/>
          <w:szCs w:val="28"/>
        </w:rPr>
      </w:pPr>
    </w:p>
    <w:p w:rsidR="00B13871" w:rsidRDefault="00B13871" w:rsidP="00B13871">
      <w:pPr>
        <w:rPr>
          <w:rFonts w:ascii="Times New Roman" w:hAnsi="Times New Roman" w:cs="Times New Roman"/>
          <w:b/>
          <w:sz w:val="28"/>
          <w:szCs w:val="28"/>
        </w:rPr>
      </w:pPr>
    </w:p>
    <w:p w:rsidR="00D06663" w:rsidRDefault="00D06663" w:rsidP="00D06663">
      <w:pPr>
        <w:pStyle w:val="a5"/>
        <w:spacing w:before="0"/>
        <w:rPr>
          <w:rFonts w:eastAsiaTheme="minorHAnsi"/>
          <w:b/>
          <w:sz w:val="28"/>
          <w:szCs w:val="28"/>
          <w:lang w:eastAsia="en-US"/>
        </w:rPr>
      </w:pPr>
    </w:p>
    <w:p w:rsidR="00D06663" w:rsidRDefault="00D06663" w:rsidP="00D06663">
      <w:pPr>
        <w:pStyle w:val="a5"/>
        <w:spacing w:before="0"/>
      </w:pPr>
      <w:r>
        <w:rPr>
          <w:b/>
          <w:bCs/>
          <w:sz w:val="28"/>
          <w:szCs w:val="26"/>
        </w:rPr>
        <w:lastRenderedPageBreak/>
        <w:t>Налогоплательщики – физические лица могут получать</w:t>
      </w:r>
      <w:r>
        <w:rPr>
          <w:b/>
          <w:bCs/>
          <w:sz w:val="28"/>
          <w:szCs w:val="26"/>
        </w:rPr>
        <w:br/>
        <w:t xml:space="preserve">сводные налоговые уведомления через портал </w:t>
      </w:r>
      <w:proofErr w:type="spellStart"/>
      <w:r>
        <w:rPr>
          <w:b/>
          <w:bCs/>
          <w:sz w:val="28"/>
          <w:szCs w:val="26"/>
        </w:rPr>
        <w:t>госуслуг</w:t>
      </w:r>
      <w:proofErr w:type="spellEnd"/>
    </w:p>
    <w:p w:rsidR="00D06663" w:rsidRDefault="00D06663" w:rsidP="00D06663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Расширено электронное взаимодействие налогоплательщиков с налоговыми органами. Федеральным законом от 14.04.2023 № 125-ФЗ «О внесении изменений в часть первую Налогового кодекса Российской Федерации» с 1 июля текущего года предусмотрена возможность получения налогоплательщиками - физическими лицами налоговых уведомлений для уплаты налогов на имущество и НДФЛ, а также требований об уплате задолженности в электронной форме через личный кабинет на едином портале государственных и муниципальных услуг (ЕПГУ).</w:t>
      </w:r>
    </w:p>
    <w:p w:rsidR="00D06663" w:rsidRDefault="00D06663" w:rsidP="00D06663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возможно при соблюдении двух условий: налогоплательщик должен быть зарегистрирован в системе идентификации и аутентификации ЕСИА, то есть иметь подтвержденную учетную запись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, а также направить через личный кабинет ЕПГУ уведомление в налоговый орган о намерении получать документы от налоговых органов через этот личный кабинет.</w:t>
      </w:r>
    </w:p>
    <w:p w:rsidR="00D06663" w:rsidRDefault="00D06663" w:rsidP="00D06663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налоговые уведомления и требования об уплате задолженности не будут дублироваться заказными письмами по почте, кроме случая, предусмотренного пунктом 2 статьи 11.2 Налогового кодекса Российской Федерации, когда налогоплательщик направил в налоговый орган уведомление о необходимости получать документы на бумажном носителе.</w:t>
      </w:r>
    </w:p>
    <w:p w:rsidR="00D06663" w:rsidRDefault="00D06663" w:rsidP="00D06663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Получать налоговые документы через ЕПГУ можно вне зависимости от наличия доступа к личному кабинету налогоплательщика на сайте ФНС России.</w:t>
      </w:r>
    </w:p>
    <w:p w:rsidR="00D06663" w:rsidRDefault="00D06663" w:rsidP="00D06663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Уплатить имущественные налоги удобнее всего онлайн через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, а также через Личный кабинет налогоплательщика или сервис «Уплата налогов и пошлин» на сайте ФНС России, но можно это сделать через кассы или терминалы банков и офисы Почты России. Срок уплаты – не позднее 1 декабря.</w:t>
      </w: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9350ED" w:rsidRDefault="00D06663" w:rsidP="00F7156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0" allowOverlap="1" wp14:anchorId="673D0E41" wp14:editId="2C58BEC3">
            <wp:simplePos x="0" y="0"/>
            <wp:positionH relativeFrom="page">
              <wp:posOffset>7763402</wp:posOffset>
            </wp:positionH>
            <wp:positionV relativeFrom="page">
              <wp:posOffset>-231545</wp:posOffset>
            </wp:positionV>
            <wp:extent cx="2991485" cy="165608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165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9350ED" w:rsidRDefault="00EB6AEE" w:rsidP="00F71566">
      <w:pPr>
        <w:rPr>
          <w:rFonts w:ascii="Times New Roman" w:hAnsi="Times New Roman" w:cs="Times New Roman"/>
          <w:sz w:val="28"/>
          <w:szCs w:val="28"/>
        </w:rPr>
      </w:pPr>
      <w:r w:rsidRPr="00EB6AE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577864"/>
            <wp:effectExtent l="0" t="0" r="3175" b="0"/>
            <wp:docPr id="1" name="Рисунок 1" descr="E:\Рабочий стол\2.1 ИН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2.1 ИН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774D47" w:rsidP="00F71566">
      <w:pPr>
        <w:rPr>
          <w:rFonts w:ascii="Times New Roman" w:hAnsi="Times New Roman" w:cs="Times New Roman"/>
          <w:sz w:val="28"/>
          <w:szCs w:val="28"/>
        </w:rPr>
      </w:pPr>
      <w:r w:rsidRPr="00774D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4440" cy="5447665"/>
            <wp:effectExtent l="0" t="0" r="0" b="635"/>
            <wp:docPr id="3" name="Рисунок 3" descr="E:\Рабочий стол\3.2 ЕНС_флаер 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3.2 ЕНС_флаер А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54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3079E0" w:rsidP="00F71566">
      <w:pPr>
        <w:rPr>
          <w:rFonts w:ascii="Times New Roman" w:hAnsi="Times New Roman" w:cs="Times New Roman"/>
          <w:sz w:val="28"/>
          <w:szCs w:val="28"/>
        </w:rPr>
      </w:pPr>
      <w:r w:rsidRPr="003079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577864"/>
            <wp:effectExtent l="0" t="0" r="3175" b="0"/>
            <wp:docPr id="4" name="Рисунок 4" descr="E:\Рабочий стол\2.2 День открытых дверей по ИН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2.2 День открытых дверей по ИН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F71566">
      <w:pPr>
        <w:rPr>
          <w:rFonts w:ascii="Times New Roman" w:hAnsi="Times New Roman" w:cs="Times New Roman"/>
          <w:sz w:val="28"/>
          <w:szCs w:val="28"/>
        </w:rPr>
      </w:pP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7E19">
        <w:rPr>
          <w:rFonts w:ascii="Times New Roman" w:hAnsi="Times New Roman" w:cs="Times New Roman"/>
          <w:sz w:val="28"/>
          <w:szCs w:val="28"/>
        </w:rPr>
        <w:t>Учредители :</w:t>
      </w:r>
      <w:proofErr w:type="gramEnd"/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Адрес:                                           Редакционный                                                           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Администрация                 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с.Чемское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совет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Чемского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№28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7E19">
        <w:rPr>
          <w:rFonts w:ascii="Times New Roman" w:hAnsi="Times New Roman" w:cs="Times New Roman"/>
          <w:sz w:val="28"/>
          <w:szCs w:val="28"/>
        </w:rPr>
        <w:t xml:space="preserve"> Панова Т.В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</w:t>
      </w:r>
      <w:r w:rsidRPr="00397E19">
        <w:rPr>
          <w:rFonts w:ascii="Times New Roman" w:hAnsi="Times New Roman" w:cs="Times New Roman"/>
          <w:sz w:val="28"/>
          <w:szCs w:val="28"/>
        </w:rPr>
        <w:t>Третьякова Г.В.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            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                Филипченко Е.Р.</w:t>
      </w:r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Чемского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</w:t>
      </w:r>
    </w:p>
    <w:p w:rsidR="00F71566" w:rsidRPr="00397E19" w:rsidRDefault="00F71566" w:rsidP="00F7156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71566" w:rsidRPr="00397E19" w:rsidRDefault="00F71566" w:rsidP="00F7156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E19"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  <w:r w:rsidRPr="00397E19">
        <w:rPr>
          <w:rFonts w:ascii="Times New Roman" w:hAnsi="Times New Roman" w:cs="Times New Roman"/>
          <w:sz w:val="28"/>
          <w:szCs w:val="28"/>
        </w:rPr>
        <w:tab/>
        <w:t xml:space="preserve">15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экз</w:t>
      </w:r>
      <w:proofErr w:type="spellEnd"/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</w:p>
    <w:p w:rsidR="00397E19" w:rsidRPr="00397E19" w:rsidRDefault="00397E19">
      <w:pPr>
        <w:rPr>
          <w:rFonts w:ascii="Times New Roman" w:hAnsi="Times New Roman" w:cs="Times New Roman"/>
          <w:sz w:val="28"/>
          <w:szCs w:val="28"/>
        </w:rPr>
      </w:pPr>
    </w:p>
    <w:sectPr w:rsidR="00397E19" w:rsidRPr="00397E19" w:rsidSect="00397E19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724" w:rsidRDefault="00EA3724" w:rsidP="000B375F">
      <w:pPr>
        <w:spacing w:after="0" w:line="240" w:lineRule="auto"/>
      </w:pPr>
      <w:r>
        <w:separator/>
      </w:r>
    </w:p>
  </w:endnote>
  <w:endnote w:type="continuationSeparator" w:id="0">
    <w:p w:rsidR="00EA3724" w:rsidRDefault="00EA3724" w:rsidP="000B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724" w:rsidRDefault="00EA3724" w:rsidP="000B375F">
      <w:pPr>
        <w:spacing w:after="0" w:line="240" w:lineRule="auto"/>
      </w:pPr>
      <w:r>
        <w:separator/>
      </w:r>
    </w:p>
  </w:footnote>
  <w:footnote w:type="continuationSeparator" w:id="0">
    <w:p w:rsidR="00EA3724" w:rsidRDefault="00EA3724" w:rsidP="000B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4B" w:rsidRDefault="00EA3724">
    <w:pPr>
      <w:pStyle w:val="af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4144B" w:rsidRDefault="00E4144B">
                <w:pPr>
                  <w:pStyle w:val="afe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 w:rsidR="003079E0">
                  <w:rPr>
                    <w:rStyle w:val="afd"/>
                    <w:noProof/>
                  </w:rPr>
                  <w:t>7</w:t>
                </w:r>
                <w:r>
                  <w:rPr>
                    <w:rStyle w:val="af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EDB0704E"/>
    <w:multiLevelType w:val="multilevel"/>
    <w:tmpl w:val="EDFA38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843D8"/>
    <w:multiLevelType w:val="hybridMultilevel"/>
    <w:tmpl w:val="0B84356A"/>
    <w:lvl w:ilvl="0" w:tplc="312027D2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7A3796D"/>
    <w:multiLevelType w:val="hybridMultilevel"/>
    <w:tmpl w:val="ABAC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2759044E"/>
    <w:multiLevelType w:val="multilevel"/>
    <w:tmpl w:val="B81A597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31D1F61"/>
    <w:multiLevelType w:val="hybridMultilevel"/>
    <w:tmpl w:val="238AF290"/>
    <w:lvl w:ilvl="0" w:tplc="316E923A">
      <w:start w:val="1"/>
      <w:numFmt w:val="decimal"/>
      <w:lvlText w:val="%1."/>
      <w:lvlJc w:val="left"/>
      <w:pPr>
        <w:ind w:left="1174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EF2057"/>
    <w:multiLevelType w:val="hybridMultilevel"/>
    <w:tmpl w:val="1A4C500E"/>
    <w:lvl w:ilvl="0" w:tplc="307436B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8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7" w:hanging="585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1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0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34E6A16"/>
    <w:multiLevelType w:val="hybridMultilevel"/>
    <w:tmpl w:val="2F263C6A"/>
    <w:lvl w:ilvl="0" w:tplc="782248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C151D7"/>
    <w:multiLevelType w:val="multilevel"/>
    <w:tmpl w:val="C50E5CC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b/>
      </w:rPr>
    </w:lvl>
  </w:abstractNum>
  <w:abstractNum w:abstractNumId="24">
    <w:nsid w:val="766135F3"/>
    <w:multiLevelType w:val="hybridMultilevel"/>
    <w:tmpl w:val="39E6B604"/>
    <w:lvl w:ilvl="0" w:tplc="42A65856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8">
    <w:abstractNumId w:val="2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9">
    <w:abstractNumId w:val="2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0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1">
    <w:abstractNumId w:val="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22">
    <w:abstractNumId w:val="1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23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38"/>
    <w:rsid w:val="000277F6"/>
    <w:rsid w:val="00037B86"/>
    <w:rsid w:val="000466E2"/>
    <w:rsid w:val="00070855"/>
    <w:rsid w:val="00087C05"/>
    <w:rsid w:val="00094D7E"/>
    <w:rsid w:val="00094F40"/>
    <w:rsid w:val="000B0CCF"/>
    <w:rsid w:val="000B375F"/>
    <w:rsid w:val="000C2B5B"/>
    <w:rsid w:val="000D747F"/>
    <w:rsid w:val="000E6783"/>
    <w:rsid w:val="00103DAF"/>
    <w:rsid w:val="001115B7"/>
    <w:rsid w:val="0011198E"/>
    <w:rsid w:val="00113C4B"/>
    <w:rsid w:val="001450AF"/>
    <w:rsid w:val="00150F38"/>
    <w:rsid w:val="00153F55"/>
    <w:rsid w:val="001628A9"/>
    <w:rsid w:val="00162B38"/>
    <w:rsid w:val="00164ABE"/>
    <w:rsid w:val="0016688D"/>
    <w:rsid w:val="00173AA3"/>
    <w:rsid w:val="001A60DA"/>
    <w:rsid w:val="001B7A2E"/>
    <w:rsid w:val="001D0C0F"/>
    <w:rsid w:val="00223826"/>
    <w:rsid w:val="002244CB"/>
    <w:rsid w:val="00234FA8"/>
    <w:rsid w:val="00243883"/>
    <w:rsid w:val="002464E6"/>
    <w:rsid w:val="00263816"/>
    <w:rsid w:val="00281906"/>
    <w:rsid w:val="00286E10"/>
    <w:rsid w:val="0029108D"/>
    <w:rsid w:val="002A1058"/>
    <w:rsid w:val="002A1E39"/>
    <w:rsid w:val="002B6EAC"/>
    <w:rsid w:val="002C1953"/>
    <w:rsid w:val="002D5C36"/>
    <w:rsid w:val="002F4C1A"/>
    <w:rsid w:val="003079E0"/>
    <w:rsid w:val="00316A92"/>
    <w:rsid w:val="003261A3"/>
    <w:rsid w:val="00326ADE"/>
    <w:rsid w:val="00336C3C"/>
    <w:rsid w:val="00355069"/>
    <w:rsid w:val="003550FD"/>
    <w:rsid w:val="003649DB"/>
    <w:rsid w:val="003754E9"/>
    <w:rsid w:val="0038360A"/>
    <w:rsid w:val="00390E0D"/>
    <w:rsid w:val="0039606A"/>
    <w:rsid w:val="00397E19"/>
    <w:rsid w:val="003B7FD6"/>
    <w:rsid w:val="003D1FA3"/>
    <w:rsid w:val="00401AC3"/>
    <w:rsid w:val="00414B1B"/>
    <w:rsid w:val="00422E1F"/>
    <w:rsid w:val="00451443"/>
    <w:rsid w:val="00451800"/>
    <w:rsid w:val="004A0BB3"/>
    <w:rsid w:val="004A1A58"/>
    <w:rsid w:val="004A74A2"/>
    <w:rsid w:val="0054089A"/>
    <w:rsid w:val="005717DD"/>
    <w:rsid w:val="00573BD3"/>
    <w:rsid w:val="00577E19"/>
    <w:rsid w:val="005C1324"/>
    <w:rsid w:val="005D409F"/>
    <w:rsid w:val="005F5926"/>
    <w:rsid w:val="00611AF6"/>
    <w:rsid w:val="00620606"/>
    <w:rsid w:val="00694A5B"/>
    <w:rsid w:val="006F493E"/>
    <w:rsid w:val="007056BD"/>
    <w:rsid w:val="00712958"/>
    <w:rsid w:val="00741D48"/>
    <w:rsid w:val="007535FF"/>
    <w:rsid w:val="00762745"/>
    <w:rsid w:val="00774D47"/>
    <w:rsid w:val="007E25A9"/>
    <w:rsid w:val="007F1F6F"/>
    <w:rsid w:val="00821E57"/>
    <w:rsid w:val="008305AC"/>
    <w:rsid w:val="008327BD"/>
    <w:rsid w:val="0087439C"/>
    <w:rsid w:val="00884FF5"/>
    <w:rsid w:val="0089489C"/>
    <w:rsid w:val="008B507F"/>
    <w:rsid w:val="008B677E"/>
    <w:rsid w:val="008E3DE1"/>
    <w:rsid w:val="008F1A1A"/>
    <w:rsid w:val="0092391C"/>
    <w:rsid w:val="00927BA5"/>
    <w:rsid w:val="009350ED"/>
    <w:rsid w:val="00945EF3"/>
    <w:rsid w:val="009927A8"/>
    <w:rsid w:val="009965E0"/>
    <w:rsid w:val="009B2081"/>
    <w:rsid w:val="009B59B6"/>
    <w:rsid w:val="009C7025"/>
    <w:rsid w:val="009E7CF1"/>
    <w:rsid w:val="009F6CA6"/>
    <w:rsid w:val="00A01FEB"/>
    <w:rsid w:val="00A03191"/>
    <w:rsid w:val="00A164B8"/>
    <w:rsid w:val="00A36445"/>
    <w:rsid w:val="00A503A5"/>
    <w:rsid w:val="00A57B70"/>
    <w:rsid w:val="00A87474"/>
    <w:rsid w:val="00A927AA"/>
    <w:rsid w:val="00AB3CB6"/>
    <w:rsid w:val="00AC0346"/>
    <w:rsid w:val="00AE34DE"/>
    <w:rsid w:val="00B114D5"/>
    <w:rsid w:val="00B13871"/>
    <w:rsid w:val="00B431F2"/>
    <w:rsid w:val="00B4500A"/>
    <w:rsid w:val="00B63D68"/>
    <w:rsid w:val="00B667ED"/>
    <w:rsid w:val="00BA5E90"/>
    <w:rsid w:val="00BB2406"/>
    <w:rsid w:val="00BC2A53"/>
    <w:rsid w:val="00BD3C31"/>
    <w:rsid w:val="00BF4B3A"/>
    <w:rsid w:val="00C35951"/>
    <w:rsid w:val="00C35D68"/>
    <w:rsid w:val="00C4259A"/>
    <w:rsid w:val="00C51DF4"/>
    <w:rsid w:val="00C8019F"/>
    <w:rsid w:val="00C87333"/>
    <w:rsid w:val="00CD4D31"/>
    <w:rsid w:val="00CE1669"/>
    <w:rsid w:val="00CF2D4F"/>
    <w:rsid w:val="00D06663"/>
    <w:rsid w:val="00D104D1"/>
    <w:rsid w:val="00D11F38"/>
    <w:rsid w:val="00D50D11"/>
    <w:rsid w:val="00DA04F2"/>
    <w:rsid w:val="00DA75C9"/>
    <w:rsid w:val="00DB5438"/>
    <w:rsid w:val="00DC3871"/>
    <w:rsid w:val="00DC3AE9"/>
    <w:rsid w:val="00DD2FC9"/>
    <w:rsid w:val="00DD4702"/>
    <w:rsid w:val="00DE0BCC"/>
    <w:rsid w:val="00E00523"/>
    <w:rsid w:val="00E01775"/>
    <w:rsid w:val="00E07A88"/>
    <w:rsid w:val="00E22A34"/>
    <w:rsid w:val="00E24625"/>
    <w:rsid w:val="00E25E70"/>
    <w:rsid w:val="00E4144B"/>
    <w:rsid w:val="00E526BF"/>
    <w:rsid w:val="00E64D8E"/>
    <w:rsid w:val="00E92451"/>
    <w:rsid w:val="00EA05C5"/>
    <w:rsid w:val="00EA3724"/>
    <w:rsid w:val="00EB6AEE"/>
    <w:rsid w:val="00EE486E"/>
    <w:rsid w:val="00EE5948"/>
    <w:rsid w:val="00EE70A6"/>
    <w:rsid w:val="00F22B11"/>
    <w:rsid w:val="00F5751E"/>
    <w:rsid w:val="00F628C1"/>
    <w:rsid w:val="00F64AB9"/>
    <w:rsid w:val="00F71566"/>
    <w:rsid w:val="00F73405"/>
    <w:rsid w:val="00F90306"/>
    <w:rsid w:val="00FE7F4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90959B-6628-47C7-A181-6CA789D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D0C0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8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C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1D0C0F"/>
    <w:rPr>
      <w:color w:val="0000FF"/>
      <w:u w:val="single"/>
    </w:rPr>
  </w:style>
  <w:style w:type="paragraph" w:customStyle="1" w:styleId="ConsPlusTitle">
    <w:name w:val="ConsPlusTitle"/>
    <w:rsid w:val="001D0C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4">
    <w:name w:val="Emphasis"/>
    <w:basedOn w:val="a0"/>
    <w:uiPriority w:val="20"/>
    <w:qFormat/>
    <w:rsid w:val="001D0C0F"/>
    <w:rPr>
      <w:i/>
      <w:iCs/>
    </w:rPr>
  </w:style>
  <w:style w:type="paragraph" w:styleId="a5">
    <w:name w:val="Normal (Web)"/>
    <w:basedOn w:val="a"/>
    <w:uiPriority w:val="99"/>
    <w:unhideWhenUsed/>
    <w:qFormat/>
    <w:rsid w:val="001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628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6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1628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1628A9"/>
    <w:rPr>
      <w:color w:val="106BBE"/>
    </w:rPr>
  </w:style>
  <w:style w:type="paragraph" w:styleId="aa">
    <w:name w:val="List Paragraph"/>
    <w:basedOn w:val="a"/>
    <w:uiPriority w:val="34"/>
    <w:qFormat/>
    <w:rsid w:val="00162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2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3816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qFormat/>
    <w:rsid w:val="008B677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d">
    <w:name w:val="Информация об изменениях"/>
    <w:basedOn w:val="a"/>
    <w:next w:val="a"/>
    <w:uiPriority w:val="99"/>
    <w:rsid w:val="00037B8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73A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73AA3"/>
  </w:style>
  <w:style w:type="character" w:customStyle="1" w:styleId="af0">
    <w:name w:val="Цветовое выделение"/>
    <w:uiPriority w:val="99"/>
    <w:rsid w:val="00173AA3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E526BF"/>
  </w:style>
  <w:style w:type="character" w:customStyle="1" w:styleId="6">
    <w:name w:val="Заголовок №6_"/>
    <w:link w:val="60"/>
    <w:uiPriority w:val="99"/>
    <w:semiHidden/>
    <w:locked/>
    <w:rsid w:val="003D1FA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semiHidden/>
    <w:rsid w:val="003D1FA3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semiHidden/>
    <w:locked/>
    <w:rsid w:val="003D1FA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3D1FA3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Гиперссылка1"/>
    <w:basedOn w:val="a0"/>
    <w:rsid w:val="00C35D68"/>
  </w:style>
  <w:style w:type="paragraph" w:customStyle="1" w:styleId="13">
    <w:name w:val="Обычный1"/>
    <w:qFormat/>
    <w:rsid w:val="00DD470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f1">
    <w:name w:val="Strong"/>
    <w:basedOn w:val="a0"/>
    <w:uiPriority w:val="22"/>
    <w:qFormat/>
    <w:rsid w:val="00DD4702"/>
    <w:rPr>
      <w:b/>
      <w:bCs/>
    </w:rPr>
  </w:style>
  <w:style w:type="paragraph" w:customStyle="1" w:styleId="s1">
    <w:name w:val="s_1"/>
    <w:basedOn w:val="a"/>
    <w:rsid w:val="00F6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6"/>
    <w:next w:val="a6"/>
    <w:qFormat/>
    <w:rsid w:val="00A57B70"/>
    <w:pPr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a6"/>
    <w:qFormat/>
    <w:rsid w:val="00A57B70"/>
    <w:pPr>
      <w:spacing w:before="36" w:after="36"/>
    </w:pPr>
    <w:rPr>
      <w:rFonts w:ascii="Cambria" w:eastAsia="Cambria" w:hAnsi="Cambri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01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4">
    <w:name w:val="Стиль1 Знак"/>
    <w:link w:val="15"/>
    <w:locked/>
    <w:rsid w:val="00E01775"/>
    <w:rPr>
      <w:sz w:val="28"/>
      <w:szCs w:val="28"/>
      <w:lang w:val="x-none"/>
    </w:rPr>
  </w:style>
  <w:style w:type="paragraph" w:customStyle="1" w:styleId="15">
    <w:name w:val="Стиль1"/>
    <w:basedOn w:val="a"/>
    <w:link w:val="14"/>
    <w:rsid w:val="00E0177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  <w:lang w:val="x-none"/>
    </w:rPr>
  </w:style>
  <w:style w:type="paragraph" w:customStyle="1" w:styleId="formattext">
    <w:name w:val="formattext"/>
    <w:basedOn w:val="a"/>
    <w:uiPriority w:val="99"/>
    <w:rsid w:val="00E0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40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0">
    <w:name w:val="consplusnormal"/>
    <w:basedOn w:val="a"/>
    <w:uiPriority w:val="99"/>
    <w:semiHidden/>
    <w:rsid w:val="005D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f3"/>
    <w:link w:val="af4"/>
    <w:qFormat/>
    <w:rsid w:val="001450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af4">
    <w:name w:val="Название Знак"/>
    <w:basedOn w:val="a0"/>
    <w:link w:val="af2"/>
    <w:rsid w:val="001450AF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16">
    <w:name w:val="Абзац списка1"/>
    <w:basedOn w:val="a"/>
    <w:rsid w:val="001450A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Subtitle"/>
    <w:basedOn w:val="a"/>
    <w:next w:val="a"/>
    <w:link w:val="af5"/>
    <w:uiPriority w:val="11"/>
    <w:qFormat/>
    <w:rsid w:val="001450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3"/>
    <w:uiPriority w:val="11"/>
    <w:rsid w:val="001450AF"/>
    <w:rPr>
      <w:rFonts w:eastAsiaTheme="minorEastAsia"/>
      <w:color w:val="5A5A5A" w:themeColor="text1" w:themeTint="A5"/>
      <w:spacing w:val="15"/>
    </w:rPr>
  </w:style>
  <w:style w:type="paragraph" w:styleId="af6">
    <w:name w:val="No Spacing"/>
    <w:uiPriority w:val="1"/>
    <w:qFormat/>
    <w:rsid w:val="004514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rsid w:val="00AC03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23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"/>
    <w:link w:val="af9"/>
    <w:semiHidden/>
    <w:unhideWhenUsed/>
    <w:rsid w:val="000B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0B3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2">
    <w:name w:val="Pa12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0B375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375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B375F"/>
    <w:pPr>
      <w:spacing w:line="181" w:lineRule="atLeast"/>
    </w:pPr>
    <w:rPr>
      <w:rFonts w:cstheme="minorBidi"/>
      <w:color w:val="auto"/>
    </w:rPr>
  </w:style>
  <w:style w:type="character" w:styleId="afa">
    <w:name w:val="footnote reference"/>
    <w:basedOn w:val="a0"/>
    <w:semiHidden/>
    <w:unhideWhenUsed/>
    <w:rsid w:val="000B375F"/>
    <w:rPr>
      <w:vertAlign w:val="superscript"/>
    </w:rPr>
  </w:style>
  <w:style w:type="paragraph" w:styleId="afb">
    <w:name w:val="Plain Text"/>
    <w:basedOn w:val="a"/>
    <w:link w:val="afc"/>
    <w:semiHidden/>
    <w:unhideWhenUsed/>
    <w:rsid w:val="000B0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semiHidden/>
    <w:rsid w:val="000B0C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page number"/>
    <w:basedOn w:val="a0"/>
    <w:rsid w:val="00E4144B"/>
  </w:style>
  <w:style w:type="paragraph" w:styleId="afe">
    <w:name w:val="header"/>
    <w:basedOn w:val="a"/>
    <w:link w:val="aff"/>
    <w:rsid w:val="00E414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">
    <w:name w:val="Верхний колонтитул Знак"/>
    <w:basedOn w:val="a0"/>
    <w:link w:val="afe"/>
    <w:rsid w:val="00E414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footer"/>
    <w:basedOn w:val="a"/>
    <w:link w:val="aff1"/>
    <w:uiPriority w:val="99"/>
    <w:unhideWhenUsed/>
    <w:rsid w:val="00D1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D104D1"/>
  </w:style>
  <w:style w:type="character" w:customStyle="1" w:styleId="50">
    <w:name w:val="Заголовок 5 Знак"/>
    <w:basedOn w:val="a0"/>
    <w:link w:val="5"/>
    <w:uiPriority w:val="9"/>
    <w:semiHidden/>
    <w:rsid w:val="00B1387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5AC4-40EB-4AC5-BFAF-4FE6E159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 Чемской</dc:creator>
  <cp:keywords/>
  <dc:description/>
  <cp:lastModifiedBy>VipNet Чемское</cp:lastModifiedBy>
  <cp:revision>261</cp:revision>
  <cp:lastPrinted>2023-11-02T02:46:00Z</cp:lastPrinted>
  <dcterms:created xsi:type="dcterms:W3CDTF">2019-02-04T08:22:00Z</dcterms:created>
  <dcterms:modified xsi:type="dcterms:W3CDTF">2023-11-02T02:53:00Z</dcterms:modified>
</cp:coreProperties>
</file>